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年面向社会公开招聘工作人员面试工作顺利进行，现将有关事项明确如下：</w:t>
      </w:r>
    </w:p>
    <w:p>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面试时间：202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29</w:t>
      </w:r>
      <w:r>
        <w:rPr>
          <w:rFonts w:hint="eastAsia" w:ascii="方正仿宋_GBK" w:hAnsi="方正仿宋_GBK" w:eastAsia="方正仿宋_GBK" w:cs="方正仿宋_GBK"/>
          <w:bCs/>
          <w:color w:val="000000"/>
          <w:kern w:val="0"/>
          <w:sz w:val="32"/>
          <w:szCs w:val="32"/>
        </w:rPr>
        <w:t>日13:</w:t>
      </w:r>
      <w:r>
        <w:rPr>
          <w:rFonts w:hint="eastAsia" w:ascii="方正仿宋_GBK" w:hAnsi="方正仿宋_GBK" w:eastAsia="方正仿宋_GBK" w:cs="方正仿宋_GBK"/>
          <w:bCs/>
          <w:color w:val="000000"/>
          <w:kern w:val="0"/>
          <w:sz w:val="32"/>
          <w:szCs w:val="32"/>
          <w:lang w:val="en-US" w:eastAsia="zh-CN"/>
        </w:rPr>
        <w:t>0</w:t>
      </w:r>
      <w:r>
        <w:rPr>
          <w:rFonts w:hint="eastAsia" w:ascii="方正仿宋_GBK" w:hAnsi="方正仿宋_GBK" w:eastAsia="方正仿宋_GBK" w:cs="方正仿宋_GBK"/>
          <w:bCs/>
          <w:color w:val="000000"/>
          <w:kern w:val="0"/>
          <w:sz w:val="32"/>
          <w:szCs w:val="32"/>
        </w:rPr>
        <w:t>0-1</w:t>
      </w:r>
      <w:r>
        <w:rPr>
          <w:rFonts w:hint="eastAsia" w:ascii="方正仿宋_GBK" w:hAnsi="方正仿宋_GBK" w:eastAsia="方正仿宋_GBK" w:cs="方正仿宋_GBK"/>
          <w:bCs/>
          <w:color w:val="000000"/>
          <w:kern w:val="0"/>
          <w:sz w:val="32"/>
          <w:szCs w:val="32"/>
          <w:lang w:val="en-US" w:eastAsia="zh-CN"/>
        </w:rPr>
        <w:t>8</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w:t>
      </w:r>
      <w:r>
        <w:rPr>
          <w:rFonts w:hint="eastAsia" w:ascii="方正仿宋_GBK" w:hAnsi="方正仿宋_GBK" w:eastAsia="方正仿宋_GBK" w:cs="方正仿宋_GBK"/>
          <w:bCs/>
          <w:color w:val="000000"/>
          <w:kern w:val="0"/>
          <w:sz w:val="32"/>
          <w:szCs w:val="32"/>
          <w:lang w:val="en-US" w:eastAsia="zh-CN"/>
        </w:rPr>
        <w:t xml:space="preserve">               </w:t>
      </w:r>
    </w:p>
    <w:p>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路中韵酒店3楼会议室（</w:t>
      </w:r>
      <w:r>
        <w:rPr>
          <w:rFonts w:hint="eastAsia" w:ascii="方正仿宋_GBK" w:hAnsi="方正仿宋_GBK" w:eastAsia="方正仿宋_GBK" w:cs="方正仿宋_GBK"/>
          <w:sz w:val="32"/>
          <w:szCs w:val="32"/>
          <w:lang w:val="en-US" w:eastAsia="zh-CN"/>
        </w:rPr>
        <w:t>昆明市官渡区环城南路467号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w:t>
      </w:r>
      <w:r>
        <w:rPr>
          <w:rFonts w:hint="eastAsia" w:ascii="方正仿宋_GBK" w:hAnsi="方正仿宋_GBK" w:eastAsia="方正仿宋_GBK" w:cs="方正仿宋_GBK"/>
          <w:b/>
          <w:bCs/>
          <w:color w:val="000000"/>
          <w:kern w:val="0"/>
          <w:sz w:val="32"/>
          <w:szCs w:val="32"/>
          <w:lang w:val="en-US" w:eastAsia="zh-CN"/>
        </w:rPr>
        <w:t>2:3</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val="en-US" w:eastAsia="zh-CN"/>
        </w:rPr>
        <w:t>路中韵酒店3楼</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kern w:val="0"/>
          <w:sz w:val="32"/>
          <w:szCs w:val="32"/>
          <w:lang w:val="en-US" w:eastAsia="zh-CN"/>
        </w:rPr>
        <w:t>2</w:t>
      </w:r>
      <w:r>
        <w:rPr>
          <w:rFonts w:hint="eastAsia" w:ascii="方正仿宋_GBK" w:hAnsi="方正仿宋_GBK" w:eastAsia="方正仿宋_GBK" w:cs="方正仿宋_GBK"/>
          <w:bCs/>
          <w:color w:val="000000"/>
          <w:kern w:val="0"/>
          <w:sz w:val="32"/>
          <w:szCs w:val="32"/>
        </w:rPr>
        <w:t>点</w:t>
      </w:r>
      <w:r>
        <w:rPr>
          <w:rFonts w:hint="eastAsia" w:ascii="方正仿宋_GBK" w:hAnsi="方正仿宋_GBK" w:eastAsia="方正仿宋_GBK" w:cs="方正仿宋_GBK"/>
          <w:bCs/>
          <w:color w:val="000000"/>
          <w:kern w:val="0"/>
          <w:sz w:val="32"/>
          <w:szCs w:val="32"/>
          <w:lang w:val="en-US" w:eastAsia="zh-CN"/>
        </w:rPr>
        <w:t>30</w:t>
      </w:r>
      <w:r>
        <w:rPr>
          <w:rFonts w:hint="eastAsia" w:ascii="方正仿宋_GBK" w:hAnsi="方正仿宋_GBK" w:eastAsia="方正仿宋_GBK" w:cs="方正仿宋_GBK"/>
          <w:bCs/>
          <w:color w:val="000000"/>
          <w:kern w:val="0"/>
          <w:sz w:val="32"/>
          <w:szCs w:val="32"/>
        </w:rPr>
        <w:t>分以后到场的），视为自动弃权，取消面试资格，临时缺考或不按时到场参加面试并视情况给予失信备案。</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成绩在面试结束24小时后在医院官方网站公示，考生应及时查看，如果出现公告成绩与面试考场宣布的不一致，考生应及时直接与考点考务办公室联系进行复核。</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Style w:val="9"/>
          <w:rFonts w:hint="eastAsia" w:ascii="方正仿宋_GBK" w:hAnsi="方正仿宋_GBK" w:eastAsia="方正仿宋_GBK" w:cs="方正仿宋_GBK"/>
          <w:bCs/>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医院联系电话：63306657。</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wZjRmZTIyYWJjMjY5MTg5MzYzM2FkY2RhMTA1ODQ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3168582C"/>
    <w:rsid w:val="36BF395E"/>
    <w:rsid w:val="389711C6"/>
    <w:rsid w:val="566236C7"/>
    <w:rsid w:val="58C85AAA"/>
    <w:rsid w:val="5A6C7008"/>
    <w:rsid w:val="61587780"/>
    <w:rsid w:val="67AB3EA2"/>
    <w:rsid w:val="6CB1092D"/>
    <w:rsid w:val="6D7C5BF8"/>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日期 Char"/>
    <w:basedOn w:val="8"/>
    <w:link w:val="3"/>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1570</Words>
  <Characters>1662</Characters>
  <Lines>26</Lines>
  <Paragraphs>7</Paragraphs>
  <TotalTime>1</TotalTime>
  <ScaleCrop>false</ScaleCrop>
  <LinksUpToDate>false</LinksUpToDate>
  <CharactersWithSpaces>1685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杨彬</cp:lastModifiedBy>
  <cp:lastPrinted>2021-07-21T09:25:00Z</cp:lastPrinted>
  <dcterms:modified xsi:type="dcterms:W3CDTF">2024-04-19T08:27:44Z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9A1CF0A87789410EA2EE229C539716A0</vt:lpwstr>
  </property>
</Properties>
</file>