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7577" w14:textId="77777777" w:rsidR="002D3A05" w:rsidRDefault="00E51018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/>
          <w:sz w:val="52"/>
          <w:szCs w:val="52"/>
        </w:rPr>
        <w:t>询价</w:t>
      </w:r>
      <w:r>
        <w:rPr>
          <w:rFonts w:ascii="宋体" w:eastAsia="宋体" w:hAnsi="宋体" w:hint="eastAsia"/>
          <w:sz w:val="52"/>
          <w:szCs w:val="52"/>
        </w:rPr>
        <w:t>招标</w:t>
      </w:r>
      <w:r>
        <w:rPr>
          <w:rFonts w:ascii="宋体" w:eastAsia="宋体" w:hAnsi="宋体"/>
          <w:sz w:val="52"/>
          <w:szCs w:val="52"/>
        </w:rPr>
        <w:t>公告</w:t>
      </w:r>
    </w:p>
    <w:p w14:paraId="58550B81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一、招标人：云南中医药大学第二附属医院 </w:t>
      </w:r>
    </w:p>
    <w:p w14:paraId="51A73352" w14:textId="4631E9E0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二、项目名称：云南中医药大学第二附属医院</w:t>
      </w:r>
      <w:r w:rsidR="00611305">
        <w:rPr>
          <w:rFonts w:ascii="宋体" w:eastAsia="宋体" w:hAnsi="宋体" w:hint="eastAsia"/>
          <w:sz w:val="28"/>
          <w:szCs w:val="28"/>
        </w:rPr>
        <w:t>更换玻璃幕墙施工图设计审查</w:t>
      </w:r>
      <w:r>
        <w:rPr>
          <w:rFonts w:ascii="宋体" w:eastAsia="宋体" w:hAnsi="宋体"/>
          <w:sz w:val="28"/>
          <w:szCs w:val="28"/>
        </w:rPr>
        <w:t>项目</w:t>
      </w:r>
    </w:p>
    <w:p w14:paraId="1668BA5E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三、</w:t>
      </w:r>
      <w:r>
        <w:rPr>
          <w:rFonts w:ascii="宋体" w:eastAsia="宋体" w:hAnsi="宋体" w:hint="eastAsia"/>
          <w:sz w:val="28"/>
          <w:szCs w:val="28"/>
        </w:rPr>
        <w:t>询价</w:t>
      </w:r>
      <w:r>
        <w:rPr>
          <w:rFonts w:ascii="宋体" w:eastAsia="宋体" w:hAnsi="宋体"/>
          <w:sz w:val="28"/>
          <w:szCs w:val="28"/>
        </w:rPr>
        <w:t>地址：云南中医药大学第二附属医院院内</w:t>
      </w:r>
    </w:p>
    <w:p w14:paraId="4AC25900" w14:textId="50CE847F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四、</w:t>
      </w:r>
      <w:r>
        <w:rPr>
          <w:rFonts w:ascii="宋体" w:eastAsia="宋体" w:hAnsi="宋体" w:hint="eastAsia"/>
          <w:sz w:val="28"/>
          <w:szCs w:val="28"/>
        </w:rPr>
        <w:t>询价</w:t>
      </w:r>
      <w:r>
        <w:rPr>
          <w:rFonts w:ascii="宋体" w:eastAsia="宋体" w:hAnsi="宋体"/>
          <w:sz w:val="28"/>
          <w:szCs w:val="28"/>
        </w:rPr>
        <w:t>项目基本情况：（预算价</w:t>
      </w:r>
      <w:r>
        <w:rPr>
          <w:rFonts w:ascii="宋体" w:eastAsia="宋体" w:hAnsi="宋体" w:hint="eastAsia"/>
          <w:sz w:val="28"/>
          <w:szCs w:val="28"/>
        </w:rPr>
        <w:t>：</w:t>
      </w:r>
      <w:r w:rsidR="00611305">
        <w:rPr>
          <w:rFonts w:ascii="宋体" w:eastAsia="宋体" w:hAnsi="宋体" w:hint="eastAsia"/>
          <w:sz w:val="28"/>
          <w:szCs w:val="28"/>
        </w:rPr>
        <w:t>贰</w:t>
      </w:r>
      <w:r>
        <w:rPr>
          <w:rFonts w:ascii="宋体" w:eastAsia="宋体" w:hAnsi="宋体" w:hint="eastAsia"/>
          <w:sz w:val="28"/>
          <w:szCs w:val="28"/>
        </w:rPr>
        <w:t>万</w:t>
      </w:r>
      <w:r>
        <w:rPr>
          <w:rFonts w:ascii="宋体" w:eastAsia="宋体" w:hAnsi="宋体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整）</w:t>
      </w:r>
    </w:p>
    <w:p w14:paraId="1CDD3F53" w14:textId="4F91712A" w:rsidR="002D3A05" w:rsidRDefault="006113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审图</w:t>
      </w:r>
      <w:r w:rsidR="00E51018">
        <w:rPr>
          <w:rFonts w:hint="eastAsia"/>
          <w:b/>
          <w:sz w:val="32"/>
          <w:szCs w:val="32"/>
        </w:rPr>
        <w:t>范围</w:t>
      </w:r>
    </w:p>
    <w:p w14:paraId="3890EA6B" w14:textId="3F3C7864" w:rsidR="002D3A05" w:rsidRDefault="00611305" w:rsidP="0061130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医院</w:t>
      </w:r>
      <w:r>
        <w:rPr>
          <w:rFonts w:ascii="宋体" w:eastAsia="宋体" w:hAnsi="宋体" w:hint="eastAsia"/>
          <w:sz w:val="28"/>
          <w:szCs w:val="28"/>
        </w:rPr>
        <w:t>玻璃幕墙施工图约2</w:t>
      </w:r>
      <w:r>
        <w:rPr>
          <w:rFonts w:ascii="宋体" w:eastAsia="宋体" w:hAnsi="宋体"/>
          <w:sz w:val="28"/>
          <w:szCs w:val="28"/>
        </w:rPr>
        <w:t>80</w:t>
      </w:r>
      <w:r>
        <w:rPr>
          <w:rFonts w:ascii="宋体" w:eastAsia="宋体" w:hAnsi="宋体" w:hint="eastAsia"/>
          <w:sz w:val="28"/>
          <w:szCs w:val="28"/>
        </w:rPr>
        <w:t>平方米、具体见附件1、附件2</w:t>
      </w:r>
      <w:r>
        <w:rPr>
          <w:rFonts w:ascii="宋体" w:eastAsia="宋体" w:hAnsi="宋体"/>
          <w:sz w:val="28"/>
          <w:szCs w:val="28"/>
        </w:rPr>
        <w:t>.</w:t>
      </w:r>
    </w:p>
    <w:p w14:paraId="2A7DE3E3" w14:textId="5C16F7C5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五、项目期限</w:t>
      </w:r>
      <w:r w:rsidR="00611305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 xml:space="preserve">合同签订之日起至完成服务合同时，本合同自然终止。 </w:t>
      </w:r>
    </w:p>
    <w:p w14:paraId="3A9C4D36" w14:textId="6A41A940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六、询价函递交截止时间:公告之日起至 202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 xml:space="preserve">年 </w:t>
      </w:r>
      <w:r w:rsidR="00611305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 xml:space="preserve"> 月 1</w:t>
      </w:r>
      <w:r w:rsidR="00611305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 xml:space="preserve"> 日下午 17：30 时整截止（北 京时间） </w:t>
      </w:r>
    </w:p>
    <w:p w14:paraId="194AF0F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 xml:space="preserve">、招标方式 ：采用询价方式 </w:t>
      </w:r>
    </w:p>
    <w:p w14:paraId="6B0B70E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 xml:space="preserve">、评标标准： </w:t>
      </w:r>
      <w:r>
        <w:rPr>
          <w:rFonts w:ascii="宋体" w:eastAsia="宋体" w:hAnsi="宋体" w:hint="eastAsia"/>
          <w:sz w:val="28"/>
          <w:szCs w:val="28"/>
        </w:rPr>
        <w:t>最低价中标</w:t>
      </w:r>
    </w:p>
    <w:p w14:paraId="30F8003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/>
          <w:sz w:val="28"/>
          <w:szCs w:val="28"/>
        </w:rPr>
        <w:t xml:space="preserve">、询价函开启 地点：云南中医药大学第二附属医院院内 </w:t>
      </w:r>
    </w:p>
    <w:p w14:paraId="352D7987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十、提交询价函需具备的条件： </w:t>
      </w:r>
    </w:p>
    <w:p w14:paraId="3FA7D15F" w14:textId="77777777" w:rsidR="00B71F08" w:rsidRPr="00D751A4" w:rsidRDefault="00B71F08" w:rsidP="00B71F08">
      <w:pPr>
        <w:spacing w:line="6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D751A4">
        <w:rPr>
          <w:rFonts w:ascii="方正仿宋_GBK" w:eastAsia="方正仿宋_GBK"/>
          <w:sz w:val="28"/>
          <w:szCs w:val="28"/>
        </w:rPr>
        <w:t>1、须是中华人民共和国境内依法成立，具有独立法人资格和独立承担民事责任的能力；须为经国家工商行政管理部门登记注册的独立企业（事业）法人或组织，具备有效的营业执照；</w:t>
      </w:r>
    </w:p>
    <w:p w14:paraId="013E1344" w14:textId="24180E71" w:rsidR="00611305" w:rsidRDefault="00B71F08" w:rsidP="00B71F0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751A4">
        <w:rPr>
          <w:rFonts w:ascii="方正仿宋_GBK" w:eastAsia="方正仿宋_GBK"/>
          <w:sz w:val="28"/>
          <w:szCs w:val="28"/>
        </w:rPr>
        <w:t>2、持有建设主管部门核准的施工图设计文件审查机构认定书(一类机构)，审查业务范围须包含房建设计一类资质。</w:t>
      </w:r>
    </w:p>
    <w:p w14:paraId="05434851" w14:textId="09377386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、询价申请人</w:t>
      </w:r>
      <w:r>
        <w:rPr>
          <w:rFonts w:ascii="宋体" w:eastAsia="宋体" w:hAnsi="宋体" w:hint="eastAsia"/>
          <w:sz w:val="28"/>
          <w:szCs w:val="28"/>
        </w:rPr>
        <w:t>提交询价函</w:t>
      </w:r>
      <w:r>
        <w:rPr>
          <w:rFonts w:ascii="宋体" w:eastAsia="宋体" w:hAnsi="宋体"/>
          <w:sz w:val="28"/>
          <w:szCs w:val="28"/>
        </w:rPr>
        <w:t>时需提供的材料：</w:t>
      </w:r>
      <w:r>
        <w:rPr>
          <w:rFonts w:ascii="宋体" w:eastAsia="宋体" w:hAnsi="宋体" w:hint="eastAsia"/>
          <w:sz w:val="28"/>
          <w:szCs w:val="28"/>
        </w:rPr>
        <w:t>需按要求提供询价响应声明书及公司资质、资格、授权等相关证书（复印件）并加盖公章。</w:t>
      </w:r>
    </w:p>
    <w:p w14:paraId="013A086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十二、可以现场递交或邮寄递交纸质询价函。（不接收网络询价函）</w:t>
      </w:r>
    </w:p>
    <w:p w14:paraId="2A61C52B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、联系电话：63307831  13888069833</w:t>
      </w:r>
    </w:p>
    <w:p w14:paraId="03D5C35D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3AB4835E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3A206E4D" w14:textId="77777777" w:rsidR="002D3A05" w:rsidRDefault="002D3A05">
      <w:pPr>
        <w:rPr>
          <w:rFonts w:ascii="宋体" w:eastAsia="宋体" w:hAnsi="宋体"/>
          <w:sz w:val="28"/>
          <w:szCs w:val="28"/>
        </w:rPr>
      </w:pPr>
    </w:p>
    <w:p w14:paraId="01DA65C9" w14:textId="77777777" w:rsidR="00611305" w:rsidRDefault="00611305">
      <w:pPr>
        <w:jc w:val="right"/>
        <w:rPr>
          <w:rFonts w:ascii="宋体" w:eastAsia="宋体" w:hAnsi="宋体"/>
          <w:sz w:val="28"/>
          <w:szCs w:val="28"/>
        </w:rPr>
      </w:pPr>
    </w:p>
    <w:p w14:paraId="57BA4723" w14:textId="628AFDCC" w:rsidR="00611305" w:rsidRDefault="00E51018" w:rsidP="0061130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</w:p>
    <w:p w14:paraId="3527979C" w14:textId="1641071B" w:rsidR="002D3A05" w:rsidRDefault="00E51018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 0 二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年</w:t>
      </w:r>
      <w:r w:rsidR="00611305"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/>
          <w:sz w:val="28"/>
          <w:szCs w:val="28"/>
        </w:rPr>
        <w:t>月</w:t>
      </w:r>
      <w:r w:rsidR="00611305">
        <w:rPr>
          <w:rFonts w:ascii="宋体" w:eastAsia="宋体" w:hAnsi="宋体" w:hint="eastAsia"/>
          <w:sz w:val="28"/>
          <w:szCs w:val="28"/>
        </w:rPr>
        <w:t>十三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D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BA61" w14:textId="77777777" w:rsidR="000009F7" w:rsidRDefault="000009F7" w:rsidP="00B71F08">
      <w:r>
        <w:separator/>
      </w:r>
    </w:p>
  </w:endnote>
  <w:endnote w:type="continuationSeparator" w:id="0">
    <w:p w14:paraId="658D9B1A" w14:textId="77777777" w:rsidR="000009F7" w:rsidRDefault="000009F7" w:rsidP="00B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9DFA" w14:textId="77777777" w:rsidR="000009F7" w:rsidRDefault="000009F7" w:rsidP="00B71F08">
      <w:r>
        <w:separator/>
      </w:r>
    </w:p>
  </w:footnote>
  <w:footnote w:type="continuationSeparator" w:id="0">
    <w:p w14:paraId="5FA96063" w14:textId="77777777" w:rsidR="000009F7" w:rsidRDefault="000009F7" w:rsidP="00B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24"/>
    <w:multiLevelType w:val="multilevel"/>
    <w:tmpl w:val="17DD3924"/>
    <w:lvl w:ilvl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0462EE1"/>
    <w:multiLevelType w:val="multilevel"/>
    <w:tmpl w:val="30462EE1"/>
    <w:lvl w:ilvl="0">
      <w:start w:val="1"/>
      <w:numFmt w:val="decimal"/>
      <w:lvlText w:val="%1、"/>
      <w:lvlJc w:val="left"/>
      <w:pPr>
        <w:ind w:left="98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0009F7"/>
    <w:rsid w:val="00182245"/>
    <w:rsid w:val="002D3A05"/>
    <w:rsid w:val="004235D2"/>
    <w:rsid w:val="004F2B60"/>
    <w:rsid w:val="00611305"/>
    <w:rsid w:val="00626A28"/>
    <w:rsid w:val="00634ACC"/>
    <w:rsid w:val="00737613"/>
    <w:rsid w:val="00860FDE"/>
    <w:rsid w:val="00A64BD3"/>
    <w:rsid w:val="00B71F08"/>
    <w:rsid w:val="00CD38A6"/>
    <w:rsid w:val="00DE60CB"/>
    <w:rsid w:val="00E51018"/>
    <w:rsid w:val="33596357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F20F"/>
  <w15:docId w15:val="{F6899C0C-12FE-4FF7-91D0-B57976D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8</cp:revision>
  <dcterms:created xsi:type="dcterms:W3CDTF">2022-12-09T07:52:00Z</dcterms:created>
  <dcterms:modified xsi:type="dcterms:W3CDTF">2023-02-13T04:06:00Z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9417D2BEC8B44E4F818A577CAB091B6F</vt:lpwstr>
  </property>
</Properties>
</file>