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063F" w14:textId="77777777" w:rsidR="007F4F77" w:rsidRDefault="006857D7">
      <w:pPr>
        <w:jc w:val="center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/>
          <w:sz w:val="52"/>
          <w:szCs w:val="52"/>
        </w:rPr>
        <w:t>询价采购公告</w:t>
      </w:r>
    </w:p>
    <w:p w14:paraId="79A85582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一、招标人：云南中医药大学第二附属医院 </w:t>
      </w:r>
    </w:p>
    <w:p w14:paraId="49E54606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二、项目名称：云南中医药大学第二附属医院</w:t>
      </w:r>
      <w:r>
        <w:rPr>
          <w:rFonts w:ascii="宋体" w:eastAsia="宋体" w:hAnsi="宋体" w:hint="eastAsia"/>
          <w:sz w:val="28"/>
          <w:szCs w:val="28"/>
        </w:rPr>
        <w:t>一次性使用N</w:t>
      </w:r>
      <w:r>
        <w:rPr>
          <w:rFonts w:ascii="宋体" w:eastAsia="宋体" w:hAnsi="宋体"/>
          <w:sz w:val="28"/>
          <w:szCs w:val="28"/>
        </w:rPr>
        <w:t>95</w:t>
      </w:r>
      <w:r>
        <w:rPr>
          <w:rFonts w:ascii="宋体" w:eastAsia="宋体" w:hAnsi="宋体" w:hint="eastAsia"/>
          <w:sz w:val="28"/>
          <w:szCs w:val="28"/>
        </w:rPr>
        <w:t>口罩</w:t>
      </w:r>
      <w:r>
        <w:rPr>
          <w:rFonts w:ascii="宋体" w:eastAsia="宋体" w:hAnsi="宋体"/>
          <w:sz w:val="28"/>
          <w:szCs w:val="28"/>
        </w:rPr>
        <w:t>询价采购项目</w:t>
      </w:r>
    </w:p>
    <w:p w14:paraId="7BBC404C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三、招标地址：云南中医药大学第二附属医院院内</w:t>
      </w:r>
    </w:p>
    <w:p w14:paraId="7FFBA7EE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四、招标项目基本情况：（预算价</w:t>
      </w:r>
      <w:r>
        <w:rPr>
          <w:rFonts w:ascii="宋体" w:eastAsia="宋体" w:hAnsi="宋体" w:hint="eastAsia"/>
          <w:sz w:val="28"/>
          <w:szCs w:val="28"/>
        </w:rPr>
        <w:t>：陆</w:t>
      </w:r>
      <w:r>
        <w:rPr>
          <w:rFonts w:ascii="宋体" w:eastAsia="宋体" w:hAnsi="宋体"/>
          <w:sz w:val="28"/>
          <w:szCs w:val="28"/>
        </w:rPr>
        <w:t>万</w:t>
      </w:r>
      <w:r>
        <w:rPr>
          <w:rFonts w:ascii="宋体" w:eastAsia="宋体" w:hAnsi="宋体" w:hint="eastAsia"/>
          <w:sz w:val="28"/>
          <w:szCs w:val="28"/>
        </w:rPr>
        <w:t>陆仟</w:t>
      </w:r>
      <w:r>
        <w:rPr>
          <w:rFonts w:ascii="宋体" w:eastAsia="宋体" w:hAnsi="宋体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74664D45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1、一次性使用N</w:t>
      </w:r>
      <w:r>
        <w:rPr>
          <w:rFonts w:ascii="宋体" w:eastAsia="宋体" w:hAnsi="宋体"/>
          <w:sz w:val="28"/>
          <w:szCs w:val="28"/>
        </w:rPr>
        <w:t>95</w:t>
      </w:r>
      <w:r>
        <w:rPr>
          <w:rFonts w:ascii="宋体" w:eastAsia="宋体" w:hAnsi="宋体" w:hint="eastAsia"/>
          <w:sz w:val="28"/>
          <w:szCs w:val="28"/>
        </w:rPr>
        <w:t xml:space="preserve">口罩 </w:t>
      </w:r>
      <w:r>
        <w:rPr>
          <w:rFonts w:ascii="宋体" w:eastAsia="宋体" w:hAnsi="宋体"/>
          <w:sz w:val="28"/>
          <w:szCs w:val="28"/>
        </w:rPr>
        <w:t>30000</w:t>
      </w:r>
      <w:r>
        <w:rPr>
          <w:rFonts w:ascii="宋体" w:eastAsia="宋体" w:hAnsi="宋体" w:hint="eastAsia"/>
          <w:sz w:val="28"/>
          <w:szCs w:val="28"/>
        </w:rPr>
        <w:t>只</w:t>
      </w:r>
    </w:p>
    <w:p w14:paraId="13AF3AFE" w14:textId="576D5265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2、最高限价：</w:t>
      </w:r>
      <w:r w:rsidR="00E440DF">
        <w:rPr>
          <w:rFonts w:ascii="宋体" w:eastAsia="宋体" w:hAnsi="宋体"/>
          <w:sz w:val="28"/>
          <w:szCs w:val="28"/>
        </w:rPr>
        <w:t>3.0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支</w:t>
      </w:r>
    </w:p>
    <w:p w14:paraId="4476DD8B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3、符合国家标准：G</w:t>
      </w:r>
      <w:r>
        <w:rPr>
          <w:rFonts w:ascii="宋体" w:eastAsia="宋体" w:hAnsi="宋体"/>
          <w:sz w:val="28"/>
          <w:szCs w:val="28"/>
        </w:rPr>
        <w:t>B19083-2010</w:t>
      </w:r>
    </w:p>
    <w:p w14:paraId="1F1DEAF9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五、项目期限 : 合同签订之日起至完成服务合同时，本合同自然终止。 </w:t>
      </w:r>
    </w:p>
    <w:p w14:paraId="59CC2540" w14:textId="65C23BDA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六、询价函递交截止时间:公告之日起至 2022 年 12 月 1</w:t>
      </w:r>
      <w:r w:rsidR="00E440DF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 xml:space="preserve"> 日下午 17：30 时整截止（北京时间） </w:t>
      </w:r>
    </w:p>
    <w:p w14:paraId="07BDFD71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 xml:space="preserve">、招标方式 ：采用询价方式 </w:t>
      </w:r>
    </w:p>
    <w:p w14:paraId="1EB08ED3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 xml:space="preserve">、评标标准： </w:t>
      </w:r>
      <w:r>
        <w:rPr>
          <w:rFonts w:ascii="宋体" w:eastAsia="宋体" w:hAnsi="宋体" w:hint="eastAsia"/>
          <w:sz w:val="28"/>
          <w:szCs w:val="28"/>
        </w:rPr>
        <w:t>最低价中标</w:t>
      </w:r>
    </w:p>
    <w:p w14:paraId="76640605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>
        <w:rPr>
          <w:rFonts w:ascii="宋体" w:eastAsia="宋体" w:hAnsi="宋体"/>
          <w:sz w:val="28"/>
          <w:szCs w:val="28"/>
        </w:rPr>
        <w:t xml:space="preserve">、询价函开启 地点：云南中医药大学第二附属医院院内 </w:t>
      </w:r>
    </w:p>
    <w:p w14:paraId="7647F80E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十、提交询价函需具备的条件：符合《中华人民共和国政府采购法》第二十二 条要求及中华人民共和国注册证要求、在中华人民共和国境内注册，有独立法人资格，有独立承担民事责任的能力，有健全的、有效的管理制度和质量保证体系及相关公司资质、公司营业执照、法定代表人身份证明书。 </w:t>
      </w:r>
    </w:p>
    <w:p w14:paraId="4204363C" w14:textId="11670095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、询价申请人</w:t>
      </w:r>
      <w:r>
        <w:rPr>
          <w:rFonts w:ascii="宋体" w:eastAsia="宋体" w:hAnsi="宋体" w:hint="eastAsia"/>
          <w:sz w:val="28"/>
          <w:szCs w:val="28"/>
        </w:rPr>
        <w:t>提交询价函</w:t>
      </w:r>
      <w:r>
        <w:rPr>
          <w:rFonts w:ascii="宋体" w:eastAsia="宋体" w:hAnsi="宋体"/>
          <w:sz w:val="28"/>
          <w:szCs w:val="28"/>
        </w:rPr>
        <w:t>时需提供的材料： 1、《工商营业执照》</w:t>
      </w:r>
      <w:r>
        <w:rPr>
          <w:rFonts w:ascii="宋体" w:eastAsia="宋体" w:hAnsi="宋体"/>
          <w:sz w:val="28"/>
          <w:szCs w:val="28"/>
        </w:rPr>
        <w:lastRenderedPageBreak/>
        <w:t>（经年审合格）副本复印件2、法定代表人身份证复印件3</w:t>
      </w:r>
      <w:r>
        <w:rPr>
          <w:rFonts w:ascii="宋体" w:eastAsia="宋体" w:hAnsi="宋体" w:hint="eastAsia"/>
          <w:sz w:val="28"/>
          <w:szCs w:val="28"/>
        </w:rPr>
        <w:t>、产品报价、产品合格证书及产品质检报告，生产厂家资质及生产许可证。4、服务承若及售后方案。</w:t>
      </w:r>
      <w:r>
        <w:rPr>
          <w:rFonts w:ascii="宋体" w:eastAsia="宋体" w:hAnsi="宋体"/>
          <w:sz w:val="28"/>
          <w:szCs w:val="28"/>
        </w:rPr>
        <w:t xml:space="preserve">说明：询价申请人提供的以上资料均一式一份，并按上述顺序装订，所有复印件需加盖企业公司公章。上述资料有任何一项缺漏都视为弃权。 </w:t>
      </w:r>
    </w:p>
    <w:p w14:paraId="36A16D18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十二、可以现场递交或邮寄递交纸质询价函。（不接收网络询价函）</w:t>
      </w:r>
    </w:p>
    <w:p w14:paraId="69E30EA1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、联系电话：63307831  13888069833</w:t>
      </w:r>
    </w:p>
    <w:p w14:paraId="46B51952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地址：昆明市东郊路1</w:t>
      </w:r>
      <w:r>
        <w:rPr>
          <w:rFonts w:ascii="宋体" w:eastAsia="宋体" w:hAnsi="宋体"/>
          <w:sz w:val="28"/>
          <w:szCs w:val="28"/>
        </w:rPr>
        <w:t>61</w:t>
      </w:r>
      <w:r>
        <w:rPr>
          <w:rFonts w:ascii="宋体" w:eastAsia="宋体" w:hAnsi="宋体" w:hint="eastAsia"/>
          <w:sz w:val="28"/>
          <w:szCs w:val="28"/>
        </w:rPr>
        <w:t xml:space="preserve">号 </w:t>
      </w:r>
      <w:r>
        <w:rPr>
          <w:rFonts w:ascii="宋体" w:eastAsia="宋体" w:hAnsi="宋体"/>
          <w:sz w:val="28"/>
          <w:szCs w:val="28"/>
        </w:rPr>
        <w:t xml:space="preserve"> 云南中医药大学第二附属医院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2C9928AB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联系人：那老师</w:t>
      </w:r>
    </w:p>
    <w:p w14:paraId="0ABA05B6" w14:textId="77777777" w:rsidR="007F4F77" w:rsidRDefault="007F4F77">
      <w:pPr>
        <w:rPr>
          <w:rFonts w:ascii="宋体" w:eastAsia="宋体" w:hAnsi="宋体"/>
          <w:sz w:val="28"/>
          <w:szCs w:val="28"/>
        </w:rPr>
      </w:pPr>
    </w:p>
    <w:p w14:paraId="1D79C593" w14:textId="77777777" w:rsidR="007F4F77" w:rsidRDefault="006857D7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云南中医药大学第二附属医院资产管理科 </w:t>
      </w:r>
    </w:p>
    <w:p w14:paraId="639D638E" w14:textId="7CC7AE07" w:rsidR="007F4F77" w:rsidRDefault="006857D7">
      <w:pPr>
        <w:ind w:right="63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 0 二二年</w:t>
      </w:r>
      <w:r>
        <w:rPr>
          <w:rFonts w:ascii="宋体" w:eastAsia="宋体" w:hAnsi="宋体" w:hint="eastAsia"/>
          <w:sz w:val="28"/>
          <w:szCs w:val="28"/>
        </w:rPr>
        <w:t>十</w:t>
      </w:r>
      <w:r>
        <w:rPr>
          <w:rFonts w:ascii="宋体" w:eastAsia="宋体" w:hAnsi="宋体"/>
          <w:sz w:val="28"/>
          <w:szCs w:val="28"/>
        </w:rPr>
        <w:t>二月</w:t>
      </w:r>
      <w:r w:rsidR="00E440DF">
        <w:rPr>
          <w:rFonts w:ascii="宋体" w:eastAsia="宋体" w:hAnsi="宋体" w:hint="eastAsia"/>
          <w:sz w:val="28"/>
          <w:szCs w:val="28"/>
        </w:rPr>
        <w:t>十二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7F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zMmZhMTJhYTczMmI1MWM4ZWIwMWQ3YjNmZmIwMDkifQ=="/>
  </w:docVars>
  <w:rsids>
    <w:rsidRoot w:val="00182245"/>
    <w:rsid w:val="00182245"/>
    <w:rsid w:val="006857D7"/>
    <w:rsid w:val="007F4F77"/>
    <w:rsid w:val="00860FDE"/>
    <w:rsid w:val="00A64BD3"/>
    <w:rsid w:val="00D8143B"/>
    <w:rsid w:val="00E440DF"/>
    <w:rsid w:val="440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3F2FC"/>
  <w15:docId w15:val="{A9E75D7E-52C8-473D-8998-AD07A20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那为明</dc:creator>
  <cp:lastModifiedBy>那为明</cp:lastModifiedBy>
  <cp:revision>4</cp:revision>
  <dcterms:created xsi:type="dcterms:W3CDTF">2022-12-09T07:52:00Z</dcterms:created>
  <dcterms:modified xsi:type="dcterms:W3CDTF">2022-12-12T13:35:00Z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9417D2BEC8B44E4F818A577CAB091B6F</vt:lpwstr>
  </property>
</Properties>
</file>